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D7" w:rsidRPr="00F357D7" w:rsidRDefault="00F357D7" w:rsidP="00F357D7">
      <w:pPr>
        <w:shd w:val="clear" w:color="auto" w:fill="FFFFFF"/>
        <w:spacing w:after="375" w:line="990" w:lineRule="atLeast"/>
        <w:textAlignment w:val="baseline"/>
        <w:outlineLvl w:val="0"/>
        <w:rPr>
          <w:rFonts w:ascii="veneer" w:eastAsia="Times New Roman" w:hAnsi="veneer" w:cs="Times New Roman"/>
          <w:b/>
          <w:bCs/>
          <w:color w:val="333333"/>
          <w:spacing w:val="30"/>
          <w:kern w:val="36"/>
          <w:sz w:val="84"/>
          <w:szCs w:val="84"/>
          <w:lang w:eastAsia="cs-CZ"/>
        </w:rPr>
      </w:pPr>
      <w:r w:rsidRPr="00F357D7">
        <w:rPr>
          <w:rFonts w:ascii="veneer" w:eastAsia="Times New Roman" w:hAnsi="veneer" w:cs="Times New Roman"/>
          <w:b/>
          <w:bCs/>
          <w:color w:val="333333"/>
          <w:spacing w:val="30"/>
          <w:kern w:val="36"/>
          <w:sz w:val="84"/>
          <w:szCs w:val="84"/>
          <w:lang w:eastAsia="cs-CZ"/>
        </w:rPr>
        <w:t>Recyklační symboly papíru</w:t>
      </w:r>
    </w:p>
    <w:p w:rsidR="00F357D7" w:rsidRPr="00F357D7" w:rsidRDefault="00F357D7" w:rsidP="00F357D7">
      <w:pPr>
        <w:shd w:val="clear" w:color="auto" w:fill="FFFFFF"/>
        <w:spacing w:after="0" w:line="420" w:lineRule="atLeast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Časy, kdy se psalo na pergamen nebo papyrus, už dávno pominuly. V současné době existuje mnoho druhů papíru. Ruku na srdce, kdo z nás si cestou ke kontejneru už někdy nepoložil otázku, zda tenhle obal od bonboniéry vůbec patří vytřídit do modrého kontejneru na papír?</w:t>
      </w: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br/>
        <w:t>Pojďme si ukázat recyklační symboly papíru a budeme mít jasno! Je to jednoduché – tak pojďme na to!</w:t>
      </w:r>
    </w:p>
    <w:p w:rsidR="00F357D7" w:rsidRPr="00F357D7" w:rsidRDefault="00F357D7" w:rsidP="00F357D7">
      <w:pPr>
        <w:shd w:val="clear" w:color="auto" w:fill="FFFFFF"/>
        <w:spacing w:after="0" w:line="2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cs-CZ"/>
        </w:rPr>
      </w:pPr>
      <w:r w:rsidRPr="00F357D7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Recyklační symbol – rádce v nouzi</w:t>
      </w:r>
    </w:p>
    <w:p w:rsidR="00F357D7" w:rsidRPr="00F357D7" w:rsidRDefault="00F357D7" w:rsidP="00F357D7">
      <w:pPr>
        <w:shd w:val="clear" w:color="auto" w:fill="FFFFFF"/>
        <w:spacing w:after="0" w:line="420" w:lineRule="atLeast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Znáte takové ty tři šipky na obalech, co se v podstatě neustále dokola nahánějí? Jistěže ano! Jedná se totiž o</w:t>
      </w:r>
      <w:hyperlink r:id="rId5" w:history="1">
        <w:r w:rsidRPr="00F357D7">
          <w:rPr>
            <w:rFonts w:ascii="Roboto" w:eastAsia="Times New Roman" w:hAnsi="Roboto" w:cs="Times New Roman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F357D7">
          <w:rPr>
            <w:rFonts w:ascii="Roboto" w:eastAsia="Times New Roman" w:hAnsi="Roboto" w:cs="Times New Roman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recyklační symbol</w:t>
        </w:r>
      </w:hyperlink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, který značí, že tento</w:t>
      </w:r>
      <w:hyperlink r:id="rId6" w:history="1">
        <w:r w:rsidRPr="00F357D7">
          <w:rPr>
            <w:rFonts w:ascii="Roboto" w:eastAsia="Times New Roman" w:hAnsi="Roboto" w:cs="Times New Roman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F357D7">
          <w:rPr>
            <w:rFonts w:ascii="Roboto" w:eastAsia="Times New Roman" w:hAnsi="Roboto" w:cs="Times New Roman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obal</w:t>
        </w:r>
      </w:hyperlink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 je určen k recyklaci.</w:t>
      </w:r>
    </w:p>
    <w:p w:rsidR="00F357D7" w:rsidRPr="00F357D7" w:rsidRDefault="00F357D7" w:rsidP="00F357D7">
      <w:pPr>
        <w:shd w:val="clear" w:color="auto" w:fill="FFFFFF"/>
        <w:spacing w:after="0" w:line="420" w:lineRule="atLeast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A teď schválně – popadněte nejbližší papírový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  <w:t> 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obal a prohlédněte si etiketu.</w:t>
      </w:r>
      <w:hyperlink r:id="rId7" w:history="1">
        <w:r w:rsidRPr="00F357D7">
          <w:rPr>
            <w:rFonts w:ascii="Roboto" w:eastAsia="Times New Roman" w:hAnsi="Roboto" w:cs="Times New Roman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F357D7">
          <w:rPr>
            <w:rFonts w:ascii="Roboto" w:eastAsia="Times New Roman" w:hAnsi="Roboto" w:cs="Times New Roman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Pozorný třídič</w:t>
        </w:r>
      </w:hyperlink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 si už určitě všiml, že v případě</w:t>
      </w:r>
      <w:hyperlink r:id="rId8" w:history="1">
        <w:r w:rsidRPr="00F357D7">
          <w:rPr>
            <w:rFonts w:ascii="Roboto" w:eastAsia="Times New Roman" w:hAnsi="Roboto" w:cs="Times New Roman"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 </w:t>
        </w:r>
        <w:r w:rsidRPr="00F357D7">
          <w:rPr>
            <w:rFonts w:ascii="Roboto" w:eastAsia="Times New Roman" w:hAnsi="Roboto" w:cs="Times New Roman"/>
            <w:b/>
            <w:bCs/>
            <w:color w:val="326E0A"/>
            <w:sz w:val="27"/>
            <w:szCs w:val="27"/>
            <w:u w:val="single"/>
            <w:bdr w:val="none" w:sz="0" w:space="0" w:color="auto" w:frame="1"/>
            <w:lang w:eastAsia="cs-CZ"/>
          </w:rPr>
          <w:t>papírového obalu</w:t>
        </w:r>
      </w:hyperlink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 se pod šipkami nachází zkratka „</w:t>
      </w: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PAP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“. Víte ale, co znamená ono tajemné doprovodné číslo?</w:t>
      </w:r>
    </w:p>
    <w:p w:rsidR="00F357D7" w:rsidRPr="00F357D7" w:rsidRDefault="00F357D7" w:rsidP="00F357D7">
      <w:pPr>
        <w:shd w:val="clear" w:color="auto" w:fill="FFFFFF"/>
        <w:spacing w:after="0" w:line="2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cs-CZ"/>
        </w:rPr>
      </w:pPr>
      <w:r w:rsidRPr="00F357D7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Recyklační symboly papíru – co značí čísla 20, 21, 22 a 23?</w:t>
      </w:r>
    </w:p>
    <w:p w:rsidR="00F357D7" w:rsidRPr="00F357D7" w:rsidRDefault="00F357D7" w:rsidP="00F357D7">
      <w:pPr>
        <w:shd w:val="clear" w:color="auto" w:fill="FFFFFF"/>
        <w:spacing w:after="0" w:line="420" w:lineRule="atLeast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U recyklačních symbolů papíru se jedná konkrétně o čísla 20, 21, 22 nebo 23 (až 39) a každé z nich označuje jiný druh papíru, ze kterého je obal vyroben.</w:t>
      </w:r>
    </w:p>
    <w:p w:rsidR="00F357D7" w:rsidRPr="00F357D7" w:rsidRDefault="00F357D7" w:rsidP="00F357D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PAP 20: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 vlnitá lepenka, kterou nalezneme nejčastěji uvnitř krabic;</w:t>
      </w:r>
    </w:p>
    <w:p w:rsidR="00F357D7" w:rsidRPr="00F357D7" w:rsidRDefault="00F357D7" w:rsidP="00F357D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PAP 21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: hladká lepenka, jakási „uhlazenější sestra“ té vlnité, dále sem spadají časopisy nebo třeba dopisy;</w:t>
      </w:r>
    </w:p>
    <w:p w:rsidR="00F357D7" w:rsidRPr="00F357D7" w:rsidRDefault="00F357D7" w:rsidP="00F357D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PAP 22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: papír;</w:t>
      </w:r>
    </w:p>
    <w:p w:rsidR="00F357D7" w:rsidRPr="00F357D7" w:rsidRDefault="00F357D7" w:rsidP="00F357D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PAP 23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: karton;</w:t>
      </w:r>
    </w:p>
    <w:p w:rsidR="00F357D7" w:rsidRPr="00F357D7" w:rsidRDefault="00F357D7" w:rsidP="00F357D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b/>
          <w:bCs/>
          <w:color w:val="494848"/>
          <w:sz w:val="27"/>
          <w:szCs w:val="27"/>
          <w:bdr w:val="none" w:sz="0" w:space="0" w:color="auto" w:frame="1"/>
          <w:lang w:eastAsia="cs-CZ"/>
        </w:rPr>
        <w:t>PAP 24–39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: ostatní papír.</w:t>
      </w:r>
    </w:p>
    <w:p w:rsidR="00F357D7" w:rsidRPr="00F357D7" w:rsidRDefault="00F357D7" w:rsidP="00F357D7">
      <w:pPr>
        <w:shd w:val="clear" w:color="auto" w:fill="FFFFFF"/>
        <w:spacing w:line="420" w:lineRule="atLeast"/>
        <w:textAlignment w:val="baseline"/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</w:pP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Všechny takto označené obaly můžeme s klidným svědomím vytřídit do</w:t>
      </w:r>
      <w:r w:rsidR="00B556C2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  <w:r w:rsidRPr="00F357D7"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  <w:fldChar w:fldCharType="begin"/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  <w:instrText xml:space="preserve"> HYPERLINK "https://www.samosebou.cz/2017/11/08/zajimavosti-o-modrem-kontejneru-na-papir/" </w:instrTex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  <w:fldChar w:fldCharType="separate"/>
      </w:r>
      <w:r w:rsidRPr="00F357D7">
        <w:rPr>
          <w:rFonts w:ascii="Roboto" w:eastAsia="Times New Roman" w:hAnsi="Roboto" w:cs="Times New Roman"/>
          <w:b/>
          <w:bCs/>
          <w:color w:val="326E0A"/>
          <w:sz w:val="27"/>
          <w:szCs w:val="27"/>
          <w:u w:val="single"/>
          <w:bdr w:val="none" w:sz="0" w:space="0" w:color="auto" w:frame="1"/>
          <w:lang w:eastAsia="cs-CZ"/>
        </w:rPr>
        <w:t>modrého kontejneru</w:t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lang w:eastAsia="cs-CZ"/>
        </w:rPr>
        <w:fldChar w:fldCharType="end"/>
      </w:r>
      <w:r w:rsidRPr="00F357D7">
        <w:rPr>
          <w:rFonts w:ascii="Roboto" w:eastAsia="Times New Roman" w:hAnsi="Roboto" w:cs="Times New Roman"/>
          <w:color w:val="494848"/>
          <w:sz w:val="27"/>
          <w:szCs w:val="27"/>
          <w:bdr w:val="none" w:sz="0" w:space="0" w:color="auto" w:frame="1"/>
          <w:lang w:eastAsia="cs-CZ"/>
        </w:rPr>
        <w:t>.</w:t>
      </w:r>
    </w:p>
    <w:p w:rsidR="00F357D7" w:rsidRDefault="00F357D7"/>
    <w:sectPr w:rsidR="00F3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neer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06AC1"/>
    <w:multiLevelType w:val="multilevel"/>
    <w:tmpl w:val="639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D7"/>
    <w:rsid w:val="00B556C2"/>
    <w:rsid w:val="00F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C413"/>
  <w15:chartTrackingRefBased/>
  <w15:docId w15:val="{0087C360-9C03-4205-99C8-717DFA1D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5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3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7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57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sebou.cz/2018/12/04/od-trideni-sberu-papiru-az-po-recykla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osebou.cz/2018/04/03/13-zpusobu-jak-vytocit-vzorneho-trid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osebou.cz/dictionary/obal/" TargetMode="External"/><Relationship Id="rId5" Type="http://schemas.openxmlformats.org/officeDocument/2006/relationships/hyperlink" Target="https://www.samosebou.cz/2018/04/11/vse-o-recyklacnich-symbolech-na-obale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Recyklační symboly papíru</vt:lpstr>
      <vt:lpstr>    Recyklační symbol – rádce v nouzi</vt:lpstr>
      <vt:lpstr>    Recyklační symboly papíru – co značí čísla 20, 21, 22 a 23?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Filikarová</dc:creator>
  <cp:keywords/>
  <dc:description/>
  <cp:lastModifiedBy>Irena Filikarová</cp:lastModifiedBy>
  <cp:revision>1</cp:revision>
  <dcterms:created xsi:type="dcterms:W3CDTF">2019-07-10T13:56:00Z</dcterms:created>
  <dcterms:modified xsi:type="dcterms:W3CDTF">2019-07-10T14:15:00Z</dcterms:modified>
</cp:coreProperties>
</file>